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691"/>
        <w:gridCol w:w="345"/>
        <w:gridCol w:w="1162"/>
        <w:gridCol w:w="904"/>
        <w:gridCol w:w="380"/>
        <w:gridCol w:w="474"/>
        <w:gridCol w:w="138"/>
        <w:gridCol w:w="590"/>
        <w:gridCol w:w="402"/>
        <w:gridCol w:w="429"/>
        <w:gridCol w:w="230"/>
        <w:gridCol w:w="334"/>
        <w:gridCol w:w="570"/>
        <w:gridCol w:w="283"/>
        <w:gridCol w:w="709"/>
        <w:gridCol w:w="847"/>
        <w:gridCol w:w="23"/>
      </w:tblGrid>
      <w:tr w:rsidR="0098588A" w14:paraId="0A90D1EA" w14:textId="77777777" w:rsidTr="0098588A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17E84F" w14:textId="77777777" w:rsidR="0098588A" w:rsidRDefault="0098588A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380E7F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ЭМИТЕНТНИНГ НОМИ</w:t>
            </w:r>
          </w:p>
        </w:tc>
      </w:tr>
      <w:tr w:rsidR="0098588A" w:rsidRPr="00345151" w14:paraId="598BD838" w14:textId="77777777" w:rsidTr="0098588A">
        <w:trPr>
          <w:trHeight w:val="18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D1C530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B1B5" w14:textId="77777777" w:rsidR="0098588A" w:rsidRDefault="0098588A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Тўлиқ номи:</w:t>
            </w:r>
          </w:p>
        </w:tc>
        <w:tc>
          <w:tcPr>
            <w:tcW w:w="6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5C3C8D" w14:textId="77777777" w:rsidR="0098588A" w:rsidRDefault="0098588A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«Gross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sug‘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urta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kompaniyasi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aksiyadorlik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jamiyati</w:t>
            </w:r>
            <w:proofErr w:type="spellEnd"/>
          </w:p>
        </w:tc>
      </w:tr>
      <w:tr w:rsidR="0098588A" w:rsidRPr="00345151" w14:paraId="5069EA42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2C4DE" w14:textId="77777777" w:rsidR="0098588A" w:rsidRP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6166" w14:textId="77777777" w:rsidR="0098588A" w:rsidRDefault="0098588A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Қисқартирилган номи: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E05D59" w14:textId="77777777" w:rsidR="0098588A" w:rsidRDefault="0098588A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«Gross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sug‘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urta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kompaniyasi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» AJ</w:t>
            </w:r>
          </w:p>
        </w:tc>
      </w:tr>
      <w:tr w:rsidR="0098588A" w14:paraId="1E920531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4CD865" w14:textId="77777777" w:rsidR="0098588A" w:rsidRP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65C2E" w14:textId="77777777" w:rsidR="0098588A" w:rsidRDefault="0098588A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Биржа тикерининг номи: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DB211D" w14:textId="77777777" w:rsidR="0098588A" w:rsidRDefault="0098588A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>мавжуд эмас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</w:p>
        </w:tc>
      </w:tr>
      <w:tr w:rsidR="0098588A" w14:paraId="6F56C651" w14:textId="77777777" w:rsidTr="0098588A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DDF05B" w14:textId="77777777" w:rsidR="0098588A" w:rsidRDefault="0098588A">
            <w:pPr>
              <w:tabs>
                <w:tab w:val="left" w:pos="386"/>
              </w:tabs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75ABECD" w14:textId="77777777" w:rsidR="0098588A" w:rsidRDefault="0098588A">
            <w:pPr>
              <w:tabs>
                <w:tab w:val="left" w:pos="38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АЛОҚА МАЪЛУМОТЛАРИ</w:t>
            </w:r>
          </w:p>
        </w:tc>
      </w:tr>
      <w:tr w:rsidR="0098588A" w14:paraId="66A8FE89" w14:textId="77777777" w:rsidTr="0098588A">
        <w:trPr>
          <w:trHeight w:val="2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02F767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0C7F" w14:textId="77777777" w:rsidR="0098588A" w:rsidRDefault="0098588A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Жойлашган ери:</w:t>
            </w:r>
          </w:p>
        </w:tc>
        <w:tc>
          <w:tcPr>
            <w:tcW w:w="6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1E5B7F" w14:textId="77777777" w:rsidR="0098588A" w:rsidRDefault="0098588A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Ўзбекистон Республикаси, 100000, Тошкент шаҳри, Юнусобод тумани, Амир Темур кўчаси, 1-тор кўча, 6-уй</w:t>
            </w:r>
          </w:p>
        </w:tc>
      </w:tr>
      <w:tr w:rsidR="0098588A" w14:paraId="2533A655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39C115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315F" w14:textId="77777777" w:rsidR="0098588A" w:rsidRDefault="0098588A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Почта манзили: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BFF554" w14:textId="77777777" w:rsidR="0098588A" w:rsidRDefault="0098588A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Ўзбекистон Республикаси, 100000, Тошкент шаҳри, Юнусобод тумани, Амир Темур кўчаси, 1-тор кўча, 6-уй</w:t>
            </w:r>
          </w:p>
        </w:tc>
      </w:tr>
      <w:tr w:rsidR="0098588A" w14:paraId="679AE159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80C672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CC3" w14:textId="77777777" w:rsidR="0098588A" w:rsidRDefault="0098588A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Электрон почта манзили: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0CDD83" w14:textId="77777777" w:rsidR="0098588A" w:rsidRDefault="0098588A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info@gross.uz</w:t>
            </w:r>
          </w:p>
        </w:tc>
      </w:tr>
      <w:tr w:rsidR="0098588A" w14:paraId="1147FB37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C40FCA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E86E8" w14:textId="77777777" w:rsidR="0098588A" w:rsidRDefault="0098588A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Расмий веб – сайт: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BAA59E8" w14:textId="77777777" w:rsidR="0098588A" w:rsidRDefault="0098588A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gross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uz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</w:p>
        </w:tc>
      </w:tr>
      <w:tr w:rsidR="0098588A" w14:paraId="1D44091B" w14:textId="77777777" w:rsidTr="0098588A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7D2FF8" w14:textId="77777777" w:rsidR="0098588A" w:rsidRDefault="0098588A">
            <w:pPr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AA5FF69" w14:textId="77777777" w:rsidR="0098588A" w:rsidRDefault="0098588A">
            <w:pPr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МУХИМ ФАКТ ТЎҒРИСИДА АХБОРОТ</w:t>
            </w:r>
          </w:p>
        </w:tc>
      </w:tr>
      <w:tr w:rsidR="0098588A" w14:paraId="29FAA3A5" w14:textId="77777777" w:rsidTr="0098588A">
        <w:trPr>
          <w:trHeight w:val="4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E1FDB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699" w14:textId="77777777" w:rsidR="0098588A" w:rsidRDefault="0098588A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Мухим фактнинг рақами:</w:t>
            </w:r>
          </w:p>
        </w:tc>
        <w:tc>
          <w:tcPr>
            <w:tcW w:w="6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3F06F4" w14:textId="77777777" w:rsidR="0098588A" w:rsidRDefault="0098588A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06</w:t>
            </w:r>
          </w:p>
        </w:tc>
      </w:tr>
      <w:tr w:rsidR="0098588A" w:rsidRPr="00345151" w14:paraId="69C1A218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64C517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B629" w14:textId="77777777" w:rsidR="0098588A" w:rsidRDefault="0098588A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Мухим фактнинг номи: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FDFC37" w14:textId="77777777" w:rsidR="0098588A" w:rsidRDefault="0098588A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Эмитентнинг юқори бошқарув органи томонидан қабул қилинган қарорлар</w:t>
            </w:r>
          </w:p>
        </w:tc>
      </w:tr>
      <w:tr w:rsidR="0098588A" w14:paraId="5B2131A8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7463EF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B346" w14:textId="77777777" w:rsidR="0098588A" w:rsidRDefault="0098588A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тури: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2C4A0A" w14:textId="77777777" w:rsidR="0098588A" w:rsidRDefault="0098588A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Ягона акциядор қарори</w:t>
            </w:r>
          </w:p>
        </w:tc>
      </w:tr>
      <w:tr w:rsidR="0098588A" w14:paraId="04B55626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7AD393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6434" w14:textId="77777777" w:rsidR="0098588A" w:rsidRDefault="0098588A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ўтказиш санаси: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F7E267" w14:textId="56C28A29" w:rsidR="0098588A" w:rsidRPr="0098588A" w:rsidRDefault="0098588A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23.11.2022</w:t>
            </w:r>
          </w:p>
        </w:tc>
      </w:tr>
      <w:tr w:rsidR="0098588A" w14:paraId="24A6AC02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B6A348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D2D3" w14:textId="77777777" w:rsidR="0098588A" w:rsidRDefault="0098588A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баённомаси тузилган сана: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7EE868" w14:textId="1761A8F6" w:rsidR="0098588A" w:rsidRDefault="0098588A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5B017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.11.2022</w:t>
            </w:r>
          </w:p>
        </w:tc>
      </w:tr>
      <w:tr w:rsidR="0098588A" w14:paraId="484ECA50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21947B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EAA" w14:textId="77777777" w:rsidR="0098588A" w:rsidRDefault="0098588A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ўтказилган жой: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BB7A48" w14:textId="77777777" w:rsidR="0098588A" w:rsidRDefault="0098588A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Ўзбекистон Республикаси, 100000, Тошкент шаҳри, Юнусобод тумани, Амир Темур кўчаси, 1-тор кўча, 6-уй</w:t>
            </w:r>
          </w:p>
        </w:tc>
      </w:tr>
      <w:tr w:rsidR="0098588A" w14:paraId="7CDA44C1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B434B5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6CED5" w14:textId="77777777" w:rsidR="0098588A" w:rsidRDefault="0098588A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кворуми: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499B5F" w14:textId="77777777" w:rsidR="0098588A" w:rsidRDefault="0098588A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100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%</w:t>
            </w:r>
          </w:p>
        </w:tc>
      </w:tr>
      <w:tr w:rsidR="0098588A" w14:paraId="60A0B78D" w14:textId="77777777" w:rsidTr="0098588A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C979F" w14:textId="77777777" w:rsidR="0098588A" w:rsidRDefault="0098588A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№</w:t>
            </w:r>
          </w:p>
        </w:tc>
        <w:tc>
          <w:tcPr>
            <w:tcW w:w="51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1A42D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Овоз беришга қўйилган масалалар</w:t>
            </w:r>
          </w:p>
        </w:tc>
        <w:tc>
          <w:tcPr>
            <w:tcW w:w="540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C241E07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овоз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якунлари</w:t>
            </w:r>
            <w:proofErr w:type="spellEnd"/>
          </w:p>
        </w:tc>
      </w:tr>
      <w:tr w:rsidR="0098588A" w14:paraId="5FF7F2E0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AE813B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A06238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4B125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ёқлаш</w:t>
            </w:r>
            <w:proofErr w:type="spellEnd"/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CB81F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қарши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5E07BBE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бетарафлар</w:t>
            </w:r>
          </w:p>
        </w:tc>
      </w:tr>
      <w:tr w:rsidR="0098588A" w14:paraId="7D7816B9" w14:textId="77777777" w:rsidTr="0098588A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66D2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CE7242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02445D" w14:textId="77777777" w:rsidR="0098588A" w:rsidRDefault="0098588A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057D52" w14:textId="77777777" w:rsidR="0098588A" w:rsidRDefault="0098588A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сони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5B551" w14:textId="77777777" w:rsidR="0098588A" w:rsidRDefault="0098588A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9A815" w14:textId="77777777" w:rsidR="0098588A" w:rsidRDefault="0098588A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222EA7" w14:textId="77777777" w:rsidR="0098588A" w:rsidRDefault="0098588A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764B4C7" w14:textId="77777777" w:rsidR="0098588A" w:rsidRDefault="0098588A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сони</w:t>
            </w:r>
          </w:p>
        </w:tc>
      </w:tr>
      <w:tr w:rsidR="0098588A" w14:paraId="5498453C" w14:textId="77777777" w:rsidTr="0098588A">
        <w:trPr>
          <w:trHeight w:val="32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AEA6" w14:textId="77777777" w:rsidR="0098588A" w:rsidRDefault="0098588A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C3B6" w14:textId="77777777" w:rsidR="009E2122" w:rsidRPr="009E2122" w:rsidRDefault="009E2122" w:rsidP="00345151">
            <w:pPr>
              <w:pStyle w:val="a5"/>
              <w:tabs>
                <w:tab w:val="left" w:pos="210"/>
              </w:tabs>
              <w:ind w:left="0"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1. </w:t>
            </w:r>
            <w:bookmarkStart w:id="0" w:name="_Hlk93930142"/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«Gross sug‘urta kompaniyasi» AJ нинг «KDB Bank O’zbekiston» AJ ҳамда «Hamkorbank» ATB да чет эл валютасидаги аккредитив ҳисоб рақамларини очиш, киритиладиган пул маблағлари миқдорини белгилаш тўғрисида.</w:t>
            </w:r>
            <w:bookmarkEnd w:id="0"/>
          </w:p>
          <w:p w14:paraId="1894B81A" w14:textId="26E11AFB" w:rsidR="0098588A" w:rsidRDefault="0098588A">
            <w:pPr>
              <w:pStyle w:val="a5"/>
              <w:tabs>
                <w:tab w:val="left" w:pos="210"/>
              </w:tabs>
              <w:spacing w:after="0" w:line="240" w:lineRule="auto"/>
              <w:ind w:left="0" w:right="61" w:hanging="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6DDB" w14:textId="77777777" w:rsidR="0098588A" w:rsidRDefault="009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E1BB6" w14:textId="77777777" w:rsidR="0098588A" w:rsidRDefault="009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414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450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F4F4" w14:textId="77777777" w:rsidR="0098588A" w:rsidRDefault="009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F455" w14:textId="77777777" w:rsidR="0098588A" w:rsidRDefault="009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237E" w14:textId="77777777" w:rsidR="0098588A" w:rsidRDefault="009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F65E9C" w14:textId="77777777" w:rsidR="0098588A" w:rsidRDefault="009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8588A" w14:paraId="05577A88" w14:textId="77777777" w:rsidTr="0098588A">
        <w:tc>
          <w:tcPr>
            <w:tcW w:w="1093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0A50255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Ягона таъсисяи томонидан қабул қилинган қарорларнинг тўлиқ баёни</w:t>
            </w:r>
          </w:p>
        </w:tc>
      </w:tr>
      <w:tr w:rsidR="0098588A" w:rsidRPr="00345151" w14:paraId="590F7CA9" w14:textId="77777777" w:rsidTr="0098588A">
        <w:trPr>
          <w:trHeight w:val="3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6C6E" w14:textId="77777777" w:rsidR="0098588A" w:rsidRDefault="0098588A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35BFAD" w14:textId="77777777" w:rsidR="009E2122" w:rsidRPr="009E2122" w:rsidRDefault="009E2122" w:rsidP="00345151">
            <w:pPr>
              <w:pStyle w:val="a5"/>
              <w:tabs>
                <w:tab w:val="left" w:pos="210"/>
              </w:tabs>
              <w:ind w:left="35" w:right="61" w:hanging="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 xml:space="preserve">1. «Gross sug‘urta kompaniyasi» </w:t>
            </w:r>
            <w:proofErr w:type="spellStart"/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aksiyadorlik</w:t>
            </w:r>
            <w:proofErr w:type="spellEnd"/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jamiyati</w:t>
            </w:r>
            <w:proofErr w:type="spellEnd"/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 xml:space="preserve">томонидан ташқи бозорларда қайта суғурта фаолиятини ташкиллаштириш мақсадида «KDB Bank O’zbekiston» AJ ҳамда «Hamkorbank» ATB да резерв аккредитив/кафолат (Stand-by Letter of Credit) ҳисоб рақамларини очишга рухсат берилсин. </w:t>
            </w:r>
          </w:p>
          <w:p w14:paraId="06070619" w14:textId="77777777" w:rsidR="009E2122" w:rsidRPr="009E2122" w:rsidRDefault="009E2122" w:rsidP="00345151">
            <w:pPr>
              <w:pStyle w:val="a5"/>
              <w:tabs>
                <w:tab w:val="left" w:pos="210"/>
              </w:tabs>
              <w:ind w:left="35" w:right="61" w:hanging="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2. Компания томонидан «KDB Bank O’zbekiston» AJ да очиладиган резерв аккредитив/кафолат (Stand-by Letter of Credit) ҳисоб рақамига жами 500 минг АҚШ долларидан ошмаг</w:t>
            </w:r>
            <w:bookmarkStart w:id="1" w:name="_GoBack"/>
            <w:bookmarkEnd w:id="1"/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ан миқдорида маблағни гаров сифатида қўйишга рухсат берилсин.</w:t>
            </w:r>
          </w:p>
          <w:p w14:paraId="5681B40A" w14:textId="77777777" w:rsidR="009E2122" w:rsidRPr="009E2122" w:rsidRDefault="009E2122" w:rsidP="00345151">
            <w:pPr>
              <w:pStyle w:val="a5"/>
              <w:tabs>
                <w:tab w:val="left" w:pos="210"/>
              </w:tabs>
              <w:ind w:left="35" w:right="61" w:hanging="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3. Компания томонидан «Hamkorbank» ATB да очиладиган резерв аккредитив/кафолат (Stand-by Letter of Credit) ҳисоб рақамига жами 500 минг АҚШ долларидан ошмаган миқдорида маблағни гаров сифатида қўйишга рухсат берилсин.</w:t>
            </w:r>
          </w:p>
          <w:p w14:paraId="48E4C97E" w14:textId="77777777" w:rsidR="009E2122" w:rsidRPr="009E2122" w:rsidRDefault="009E2122" w:rsidP="00345151">
            <w:pPr>
              <w:pStyle w:val="a5"/>
              <w:tabs>
                <w:tab w:val="left" w:pos="210"/>
              </w:tabs>
              <w:ind w:left="35" w:right="61" w:hanging="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9E2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4. Компания Бошқарув раиси О.Назаровга юқорида келтирилган банкларда резерв аккредитив/кафолат (Stand-by Letter of Credit) ҳисоб-рақамларни очиш бўйича тегишли ҳужжатларни расмийлаштириш топширилсин.</w:t>
            </w:r>
          </w:p>
          <w:p w14:paraId="46F8FD05" w14:textId="30AD3E24" w:rsidR="0098588A" w:rsidRDefault="0098588A">
            <w:pPr>
              <w:pStyle w:val="a5"/>
              <w:tabs>
                <w:tab w:val="left" w:pos="210"/>
              </w:tabs>
              <w:spacing w:after="0"/>
              <w:ind w:left="35" w:right="61" w:hanging="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</w:p>
        </w:tc>
      </w:tr>
      <w:tr w:rsidR="0098588A" w14:paraId="03CF1388" w14:textId="77777777" w:rsidTr="0098588A">
        <w:tc>
          <w:tcPr>
            <w:tcW w:w="1093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22E430D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Жамият Кузатув кенгаш аъзоларини сайлаш</w:t>
            </w:r>
          </w:p>
        </w:tc>
      </w:tr>
      <w:tr w:rsidR="0098588A" w14:paraId="0AE66206" w14:textId="77777777" w:rsidTr="0098588A">
        <w:tc>
          <w:tcPr>
            <w:tcW w:w="1006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CF8A9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Кандидатлар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тўғрисида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маълумот</w:t>
            </w:r>
            <w:proofErr w:type="spellEnd"/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A4C4455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Овозлар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сони</w:t>
            </w:r>
          </w:p>
        </w:tc>
      </w:tr>
      <w:tr w:rsidR="0098588A" w14:paraId="50D34440" w14:textId="77777777" w:rsidTr="0098588A">
        <w:trPr>
          <w:trHeight w:val="1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B3E4C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№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1B357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Ф.И.Ш.</w:t>
            </w:r>
          </w:p>
        </w:tc>
        <w:tc>
          <w:tcPr>
            <w:tcW w:w="4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9E041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иш жойи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ва лавозими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CFAAD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Уларга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тегишли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акциялар</w:t>
            </w:r>
            <w:proofErr w:type="spellEnd"/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B98941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98588A" w14:paraId="5153B0F6" w14:textId="77777777" w:rsidTr="0098588A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2995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2D44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9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7860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A5B94A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2317C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 xml:space="preserve">тури </w:t>
            </w: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F14793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98588A" w14:paraId="3A5CD26E" w14:textId="77777777" w:rsidTr="0098588A">
        <w:trPr>
          <w:trHeight w:val="167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B00D" w14:textId="77777777" w:rsidR="0098588A" w:rsidRDefault="0098588A">
            <w:pPr>
              <w:spacing w:after="0" w:line="240" w:lineRule="auto"/>
              <w:ind w:left="124" w:hanging="12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9EAA" w14:textId="77777777" w:rsidR="0098588A" w:rsidRDefault="0098588A">
            <w:pPr>
              <w:tabs>
                <w:tab w:val="left" w:pos="14380"/>
              </w:tabs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C595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DF90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69A9" w14:textId="77777777" w:rsidR="0098588A" w:rsidRDefault="0098588A">
            <w:pPr>
              <w:pStyle w:val="a5"/>
              <w:tabs>
                <w:tab w:val="left" w:pos="16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4843C6" w14:textId="77777777" w:rsidR="0098588A" w:rsidRDefault="0098588A">
            <w:pPr>
              <w:spacing w:after="0" w:line="240" w:lineRule="auto"/>
              <w:ind w:left="-104" w:right="-8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98588A" w14:paraId="55C13FA3" w14:textId="77777777" w:rsidTr="0098588A">
        <w:tc>
          <w:tcPr>
            <w:tcW w:w="1093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6019517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Уставга киритилаётган ўзгартириш ва (ёки) қўшимчаларнинг матни</w:t>
            </w:r>
          </w:p>
        </w:tc>
      </w:tr>
      <w:tr w:rsidR="0098588A" w14:paraId="0363B59D" w14:textId="77777777" w:rsidTr="0098588A">
        <w:tc>
          <w:tcPr>
            <w:tcW w:w="1093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33777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Мавжуд эмас</w:t>
            </w:r>
          </w:p>
        </w:tc>
      </w:tr>
      <w:tr w:rsidR="0098588A" w14:paraId="2770F20B" w14:textId="77777777" w:rsidTr="0098588A">
        <w:tc>
          <w:tcPr>
            <w:tcW w:w="1093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3AF25F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Эмитентнинг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ижроия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кузатув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кенгаши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тафтиш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комиссияси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аъзолари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фойдасига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ҳисобланган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тўланган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ҳақ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ёки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компенсациялар</w:t>
            </w:r>
            <w:proofErr w:type="spellEnd"/>
          </w:p>
        </w:tc>
      </w:tr>
      <w:tr w:rsidR="0098588A" w14:paraId="780A4D4B" w14:textId="77777777" w:rsidTr="0098588A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24712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D446B" w14:textId="77777777" w:rsidR="0098588A" w:rsidRDefault="0098588A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Ф.И.Ш.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E6B6A1" w14:textId="77777777" w:rsidR="0098588A" w:rsidRDefault="0098588A">
            <w:pPr>
              <w:spacing w:after="0" w:line="240" w:lineRule="auto"/>
              <w:ind w:left="-51" w:right="-3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Шахс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аъзоси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ҳисобланган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эмитент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органининг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номи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91EC6" w14:textId="77777777" w:rsidR="0098588A" w:rsidRDefault="0098588A">
            <w:pPr>
              <w:spacing w:after="0" w:line="240" w:lineRule="auto"/>
              <w:ind w:left="-51" w:right="-36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Тўлов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тури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E5523" w14:textId="77777777" w:rsidR="0098588A" w:rsidRDefault="0098588A">
            <w:pPr>
              <w:pStyle w:val="a3"/>
              <w:spacing w:before="100" w:after="100"/>
              <w:ind w:left="-81" w:right="-9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Ҳисобланган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сумма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51D4B" w14:textId="77777777" w:rsidR="0098588A" w:rsidRDefault="0098588A">
            <w:pPr>
              <w:pStyle w:val="a3"/>
              <w:spacing w:before="100" w:after="100"/>
              <w:ind w:left="-51" w:right="-36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Маблағлар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ҳисобланган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давр</w:t>
            </w:r>
            <w:proofErr w:type="spellEnd"/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D31BC1B" w14:textId="77777777" w:rsidR="0098588A" w:rsidRDefault="0098588A">
            <w:pPr>
              <w:pStyle w:val="a3"/>
              <w:spacing w:before="100" w:after="100"/>
              <w:ind w:left="-51" w:right="-36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Тўлов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назарда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тутилган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эмитент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ҳужжати</w:t>
            </w:r>
            <w:proofErr w:type="spellEnd"/>
          </w:p>
        </w:tc>
      </w:tr>
      <w:tr w:rsidR="0098588A" w14:paraId="7C0A095F" w14:textId="77777777" w:rsidTr="0098588A">
        <w:trPr>
          <w:trHeight w:val="118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442F41" w14:textId="77777777" w:rsidR="0098588A" w:rsidRDefault="0098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D5B7F0" w14:textId="77777777" w:rsidR="0098588A" w:rsidRDefault="0098588A">
            <w:pPr>
              <w:tabs>
                <w:tab w:val="left" w:pos="14380"/>
              </w:tabs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FE5E89" w14:textId="77777777" w:rsidR="0098588A" w:rsidRDefault="0098588A">
            <w:pPr>
              <w:tabs>
                <w:tab w:val="left" w:pos="142"/>
              </w:tabs>
              <w:spacing w:after="0" w:line="240" w:lineRule="auto"/>
              <w:ind w:left="-72" w:right="-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7D7A45" w14:textId="77777777" w:rsidR="0098588A" w:rsidRDefault="0098588A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C8945D" w14:textId="77777777" w:rsidR="0098588A" w:rsidRDefault="0098588A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091D2" w14:textId="77777777" w:rsidR="0098588A" w:rsidRDefault="0098588A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16FD8E" w14:textId="77777777" w:rsidR="0098588A" w:rsidRDefault="0098588A">
            <w:pPr>
              <w:pStyle w:val="a3"/>
              <w:tabs>
                <w:tab w:val="left" w:pos="99"/>
              </w:tabs>
              <w:spacing w:before="100" w:after="100"/>
              <w:ind w:left="-55" w:right="-4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98588A" w14:paraId="202F34E5" w14:textId="77777777" w:rsidTr="0098588A">
        <w:trPr>
          <w:gridAfter w:val="1"/>
          <w:wAfter w:w="23" w:type="dxa"/>
          <w:trHeight w:val="237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68B15" w14:textId="60BF6A94" w:rsidR="0098588A" w:rsidRDefault="005B017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z-Cyrl-UZ"/>
              </w:rPr>
            </w:pPr>
            <w:r w:rsidRPr="005B01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8588A">
              <w:rPr>
                <w:rFonts w:ascii="Times New Roman" w:hAnsi="Times New Roman"/>
                <w:b/>
                <w:bCs/>
                <w:sz w:val="16"/>
                <w:szCs w:val="16"/>
                <w:lang w:val="uz-Cyrl-UZ"/>
              </w:rPr>
              <w:t>Ижроия органи раҳбарининг Ф.И.Ш.:</w:t>
            </w:r>
          </w:p>
        </w:tc>
        <w:tc>
          <w:tcPr>
            <w:tcW w:w="45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26AFE" w14:textId="77777777" w:rsidR="0098588A" w:rsidRDefault="009858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Назаров Отабек Хасан ўғли</w:t>
            </w:r>
          </w:p>
        </w:tc>
      </w:tr>
      <w:tr w:rsidR="0098588A" w14:paraId="7CC51AB9" w14:textId="77777777" w:rsidTr="0098588A">
        <w:trPr>
          <w:gridAfter w:val="1"/>
          <w:wAfter w:w="23" w:type="dxa"/>
          <w:trHeight w:val="237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E585" w14:textId="77777777" w:rsidR="0098588A" w:rsidRDefault="0098588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 xml:space="preserve"> Бош бухгалтернинг Ф.И.Ш.:</w:t>
            </w:r>
          </w:p>
        </w:tc>
        <w:tc>
          <w:tcPr>
            <w:tcW w:w="45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DFF39" w14:textId="77777777" w:rsidR="0098588A" w:rsidRDefault="009858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Адизова Нигора Эркиновна</w:t>
            </w:r>
          </w:p>
        </w:tc>
      </w:tr>
      <w:tr w:rsidR="0098588A" w14:paraId="48A5B4FC" w14:textId="77777777" w:rsidTr="0098588A">
        <w:trPr>
          <w:gridAfter w:val="1"/>
          <w:wAfter w:w="23" w:type="dxa"/>
          <w:trHeight w:val="237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F366D" w14:textId="77777777" w:rsidR="0098588A" w:rsidRDefault="0098588A">
            <w:pPr>
              <w:pStyle w:val="a3"/>
              <w:spacing w:after="0"/>
              <w:ind w:left="60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Веб-сайтда ахборот жойлаштирган ваколатли шахснинг Ф.И.Ш.:</w:t>
            </w:r>
          </w:p>
        </w:tc>
        <w:tc>
          <w:tcPr>
            <w:tcW w:w="45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7B9F4" w14:textId="77777777" w:rsidR="0098588A" w:rsidRDefault="009858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Норқобилов Искандар Шавкатович</w:t>
            </w:r>
          </w:p>
        </w:tc>
      </w:tr>
    </w:tbl>
    <w:p w14:paraId="181CFE3E" w14:textId="77777777" w:rsidR="0098588A" w:rsidRDefault="0098588A" w:rsidP="0098588A">
      <w:pPr>
        <w:rPr>
          <w:rFonts w:ascii="Times New Roman" w:hAnsi="Times New Roman"/>
          <w:color w:val="000000"/>
          <w:sz w:val="16"/>
          <w:szCs w:val="16"/>
          <w:lang w:val="en-US"/>
        </w:rPr>
      </w:pPr>
    </w:p>
    <w:p w14:paraId="2CAF3A35" w14:textId="77777777" w:rsidR="00DB42FF" w:rsidRDefault="00DB42FF"/>
    <w:sectPr w:rsidR="00DB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57"/>
    <w:rsid w:val="00345151"/>
    <w:rsid w:val="003A4C39"/>
    <w:rsid w:val="004A5D2F"/>
    <w:rsid w:val="00584057"/>
    <w:rsid w:val="005B0174"/>
    <w:rsid w:val="0098588A"/>
    <w:rsid w:val="009E2122"/>
    <w:rsid w:val="00C75E47"/>
    <w:rsid w:val="00D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580"/>
  <w15:chartTrackingRefBased/>
  <w15:docId w15:val="{FB6647D7-7A79-4360-AA00-B820309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8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8A"/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98588A"/>
    <w:rPr>
      <w:lang w:val="x-none"/>
    </w:rPr>
  </w:style>
  <w:style w:type="paragraph" w:styleId="a5">
    <w:name w:val="List Paragraph"/>
    <w:basedOn w:val="a"/>
    <w:link w:val="a4"/>
    <w:uiPriority w:val="34"/>
    <w:qFormat/>
    <w:rsid w:val="0098588A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Умиджон Содикович</cp:lastModifiedBy>
  <cp:revision>2</cp:revision>
  <dcterms:created xsi:type="dcterms:W3CDTF">2022-11-24T12:48:00Z</dcterms:created>
  <dcterms:modified xsi:type="dcterms:W3CDTF">2022-11-24T12:48:00Z</dcterms:modified>
</cp:coreProperties>
</file>